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4CBE" w14:textId="77777777" w:rsidR="00B1186A" w:rsidRDefault="00B1186A" w:rsidP="007A06DC">
      <w:pPr>
        <w:tabs>
          <w:tab w:val="center" w:pos="7371"/>
        </w:tabs>
        <w:rPr>
          <w:sz w:val="16"/>
        </w:rPr>
      </w:pPr>
    </w:p>
    <w:p w14:paraId="47130378" w14:textId="77777777" w:rsidR="00B1186A" w:rsidRDefault="00B1186A">
      <w:pPr>
        <w:tabs>
          <w:tab w:val="center" w:pos="7371"/>
        </w:tabs>
        <w:rPr>
          <w:sz w:val="16"/>
        </w:rPr>
      </w:pPr>
    </w:p>
    <w:p w14:paraId="3F78E265" w14:textId="77777777" w:rsidR="000F27DF" w:rsidRDefault="000F27DF" w:rsidP="007A06DC">
      <w:pPr>
        <w:tabs>
          <w:tab w:val="center" w:pos="7371"/>
        </w:tabs>
        <w:ind w:firstLine="284"/>
        <w:jc w:val="both"/>
      </w:pPr>
    </w:p>
    <w:p w14:paraId="1B920154" w14:textId="77777777" w:rsidR="000F27DF" w:rsidRDefault="00000000" w:rsidP="007A06DC">
      <w:pPr>
        <w:tabs>
          <w:tab w:val="center" w:pos="7371"/>
        </w:tabs>
        <w:jc w:val="both"/>
      </w:pPr>
      <w:r>
        <w:rPr>
          <w:rFonts w:ascii="Calibri" w:hAnsi="Calibri"/>
          <w:noProof/>
          <w:sz w:val="28"/>
          <w:szCs w:val="28"/>
        </w:rPr>
        <w:pict w14:anchorId="0D75219E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15.65pt;margin-top:4.85pt;width:293pt;height:49.25pt;z-index:1;mso-width-relative:margin;mso-height-relative:margin" strokecolor="white">
            <v:textbox>
              <w:txbxContent>
                <w:p w14:paraId="7BE9D664" w14:textId="77777777" w:rsidR="005157AE" w:rsidRPr="007A06DC" w:rsidRDefault="005157AE" w:rsidP="005157AE">
                  <w:pPr>
                    <w:jc w:val="right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7A06DC">
                    <w:rPr>
                      <w:rFonts w:ascii="Calibri" w:hAnsi="Calibri"/>
                      <w:b/>
                      <w:sz w:val="24"/>
                      <w:szCs w:val="24"/>
                    </w:rPr>
                    <w:t>Modello di dichiarazione di presentazione</w:t>
                  </w:r>
                </w:p>
                <w:p w14:paraId="54D2B848" w14:textId="77777777" w:rsidR="00A92518" w:rsidRPr="007A06DC" w:rsidRDefault="005157AE" w:rsidP="00A92518">
                  <w:pPr>
                    <w:jc w:val="right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7A06D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della lista di </w:t>
                  </w:r>
                  <w:r w:rsidR="00A92518" w:rsidRPr="007A06DC">
                    <w:rPr>
                      <w:rFonts w:ascii="Calibri" w:hAnsi="Calibri"/>
                      <w:b/>
                      <w:sz w:val="24"/>
                      <w:szCs w:val="24"/>
                    </w:rPr>
                    <w:t>10</w:t>
                  </w:r>
                  <w:r w:rsidRPr="007A06DC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componenti </w:t>
                  </w:r>
                </w:p>
                <w:p w14:paraId="32F48909" w14:textId="77777777" w:rsidR="005157AE" w:rsidRPr="007A06DC" w:rsidRDefault="00A92518" w:rsidP="00A92518">
                  <w:pPr>
                    <w:jc w:val="right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7A06DC">
                    <w:rPr>
                      <w:rFonts w:ascii="Calibri" w:hAnsi="Calibri"/>
                      <w:b/>
                      <w:sz w:val="24"/>
                      <w:szCs w:val="24"/>
                    </w:rPr>
                    <w:t>del Consiglio Nazionale ANCI</w:t>
                  </w:r>
                </w:p>
              </w:txbxContent>
            </v:textbox>
          </v:shape>
        </w:pict>
      </w:r>
    </w:p>
    <w:p w14:paraId="4B49B5AD" w14:textId="77777777" w:rsidR="00647EA4" w:rsidRPr="001F0572" w:rsidRDefault="00647EA4" w:rsidP="00647EA4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10"/>
          <w:szCs w:val="28"/>
        </w:rPr>
      </w:pPr>
    </w:p>
    <w:p w14:paraId="65CB9698" w14:textId="77777777" w:rsidR="007A06DC" w:rsidRDefault="007A06DC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4E5D42DF" w14:textId="77777777" w:rsidR="007A06DC" w:rsidRDefault="007A06DC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6ADB564D" w14:textId="77777777" w:rsidR="001907F3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7B8ABA63" w14:textId="77777777" w:rsidR="001907F3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141D4FE5" w14:textId="77777777" w:rsidR="001907F3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438EB545" w14:textId="77777777" w:rsidR="001907F3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54CCF0EE" w14:textId="2F57427D" w:rsidR="00A92518" w:rsidRDefault="005157AE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  <w:r w:rsidRPr="001F0572">
        <w:rPr>
          <w:rFonts w:ascii="Calibri" w:hAnsi="Calibri"/>
          <w:sz w:val="24"/>
          <w:szCs w:val="24"/>
        </w:rPr>
        <w:t xml:space="preserve">I sottoscritti partecipanti all’Assemblea regionale pre-congressuale di </w:t>
      </w:r>
      <w:r w:rsidR="00ED4FBD">
        <w:rPr>
          <w:rFonts w:ascii="Calibri" w:hAnsi="Calibri"/>
          <w:sz w:val="24"/>
          <w:szCs w:val="24"/>
        </w:rPr>
        <w:t>ANCI</w:t>
      </w:r>
      <w:r w:rsidRPr="001F0572">
        <w:rPr>
          <w:rFonts w:ascii="Calibri" w:hAnsi="Calibri"/>
          <w:sz w:val="24"/>
          <w:szCs w:val="24"/>
        </w:rPr>
        <w:t xml:space="preserve"> Piemonte</w:t>
      </w:r>
      <w:r w:rsidR="001506B8">
        <w:rPr>
          <w:rFonts w:ascii="Calibri" w:hAnsi="Calibri"/>
          <w:sz w:val="24"/>
          <w:szCs w:val="24"/>
        </w:rPr>
        <w:t xml:space="preserve"> del 4 ottobre 2024</w:t>
      </w:r>
      <w:r w:rsidRPr="001F0572">
        <w:rPr>
          <w:rFonts w:ascii="Calibri" w:hAnsi="Calibri"/>
          <w:sz w:val="24"/>
          <w:szCs w:val="24"/>
        </w:rPr>
        <w:t>, aventi diritto al voto, nel numero di …………..</w:t>
      </w:r>
      <w:r w:rsidR="00A92518" w:rsidRPr="001F0572">
        <w:rPr>
          <w:rStyle w:val="Rimandonotaapidipagina"/>
          <w:rFonts w:ascii="Calibri" w:hAnsi="Calibri"/>
          <w:sz w:val="24"/>
          <w:szCs w:val="24"/>
        </w:rPr>
        <w:footnoteReference w:id="1"/>
      </w:r>
      <w:r w:rsidR="00A92518" w:rsidRPr="001F0572">
        <w:rPr>
          <w:rFonts w:ascii="Calibri" w:hAnsi="Calibri"/>
          <w:sz w:val="24"/>
          <w:szCs w:val="24"/>
        </w:rPr>
        <w:t>, risultante dalle firme contenute in numero ………….. fogli allegati al presente documento, dichiarano di presentare</w:t>
      </w:r>
      <w:r w:rsidR="00A92518" w:rsidRPr="001F0572">
        <w:rPr>
          <w:rStyle w:val="Rimandonotaapidipagina"/>
          <w:rFonts w:ascii="Calibri" w:hAnsi="Calibri"/>
          <w:sz w:val="24"/>
          <w:szCs w:val="24"/>
        </w:rPr>
        <w:footnoteReference w:id="2"/>
      </w:r>
      <w:r w:rsidR="00A92518" w:rsidRPr="001F0572">
        <w:rPr>
          <w:rFonts w:ascii="Calibri" w:hAnsi="Calibri"/>
          <w:sz w:val="24"/>
          <w:szCs w:val="24"/>
        </w:rPr>
        <w:t>, per l'elezione dei componenti del Consiglio nazionale ANCI la lista di n. 10  candidati</w:t>
      </w:r>
      <w:r w:rsidR="00E77CB4">
        <w:rPr>
          <w:rStyle w:val="Rimandonotaapidipagina"/>
          <w:rFonts w:ascii="Calibri" w:hAnsi="Calibri"/>
          <w:sz w:val="24"/>
          <w:szCs w:val="24"/>
        </w:rPr>
        <w:footnoteReference w:id="3"/>
      </w:r>
      <w:r w:rsidR="00A92518" w:rsidRPr="001F0572">
        <w:rPr>
          <w:rFonts w:ascii="Calibri" w:hAnsi="Calibri"/>
          <w:sz w:val="24"/>
          <w:szCs w:val="24"/>
        </w:rPr>
        <w:t xml:space="preserve">  nelle persone e nell’ordine seguenti:</w:t>
      </w:r>
    </w:p>
    <w:p w14:paraId="5543C4A2" w14:textId="77777777" w:rsidR="001907F3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23DB6374" w14:textId="77777777" w:rsidR="001907F3" w:rsidRDefault="001907F3" w:rsidP="001907F3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283227F" w14:textId="77777777" w:rsidR="001907F3" w:rsidRPr="001F0572" w:rsidRDefault="001907F3" w:rsidP="00A92518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14:paraId="6BCF354E" w14:textId="77777777" w:rsidR="00257F8C" w:rsidRPr="001F0572" w:rsidRDefault="00257F8C" w:rsidP="00A92518">
      <w:pPr>
        <w:tabs>
          <w:tab w:val="center" w:pos="7371"/>
        </w:tabs>
        <w:spacing w:line="360" w:lineRule="auto"/>
        <w:jc w:val="both"/>
        <w:rPr>
          <w:rFonts w:ascii="Calibri" w:hAnsi="Calibri"/>
          <w:i/>
          <w:sz w:val="6"/>
          <w:szCs w:val="28"/>
        </w:rPr>
      </w:pPr>
    </w:p>
    <w:tbl>
      <w:tblPr>
        <w:tblW w:w="14049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22"/>
        <w:gridCol w:w="2268"/>
        <w:gridCol w:w="2835"/>
        <w:gridCol w:w="2693"/>
        <w:gridCol w:w="4111"/>
      </w:tblGrid>
      <w:tr w:rsidR="001F0572" w14:paraId="38B028AC" w14:textId="77777777" w:rsidTr="001907F3">
        <w:trPr>
          <w:trHeight w:val="720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73CE302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DD65F8" w14:textId="77777777" w:rsidR="001F0572" w:rsidRDefault="001F0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9DB54E" w14:textId="77777777" w:rsidR="001F0572" w:rsidRDefault="001F0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165DA" w14:textId="77777777" w:rsidR="001F0572" w:rsidRDefault="001F0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LUOGO E</w:t>
            </w:r>
          </w:p>
          <w:p w14:paraId="71ED20FA" w14:textId="77777777" w:rsidR="001F0572" w:rsidRDefault="001F0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170D48" w14:textId="77777777" w:rsidR="001F0572" w:rsidRDefault="001F0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6563BD" w14:textId="05DE0F5B" w:rsidR="001F0572" w:rsidRDefault="00352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="001F0572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</w:tr>
      <w:tr w:rsidR="001F0572" w14:paraId="56913299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9150E3F" w14:textId="77777777" w:rsidR="001F0572" w:rsidRDefault="001F05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7D076D5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6B8B18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3D6A9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70EDB0C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F64A67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2A49EA50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4F080D" w14:textId="77777777" w:rsidR="001F0572" w:rsidRDefault="001F05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1F4A6DA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B1C1A6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EFF1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27ED4F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AC7B3D0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0608A1CA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AEB7EE" w14:textId="77777777" w:rsidR="001F0572" w:rsidRDefault="001F05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9D3207D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926581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CD6B7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D5DD95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FA27253" w14:textId="77777777" w:rsidR="001F0572" w:rsidRDefault="001F05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75512F13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4336860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37E1E0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E10E49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E0467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32B9CE3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B2E9684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7EE03D81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687E61C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93A3E6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03A5B1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849C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33F06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69B4CDB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56497033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A476CB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6E508A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614B5A4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49FE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4E86107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DF1585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5F9BA0E4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A62290C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CD8702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1C0FC72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1550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F48573E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47D3F7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2AD53079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7835E6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B8A80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13B8FE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C9994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08C8A2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A9D97C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1C755769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B150BF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0739177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A07984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29D63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3CB00A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3A37A3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F0572" w14:paraId="34646DA4" w14:textId="77777777" w:rsidTr="001907F3">
        <w:trPr>
          <w:trHeight w:val="284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A71FE6" w14:textId="77777777" w:rsidR="001F0572" w:rsidRDefault="001F0572" w:rsidP="00C469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7FA2B5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591BFA9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2A24C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FC8E04D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851C7A2" w14:textId="77777777" w:rsidR="001F0572" w:rsidRDefault="001F0572" w:rsidP="00C46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CEF39D" w14:textId="77777777" w:rsidR="005157AE" w:rsidRPr="001F0572" w:rsidRDefault="005157AE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18"/>
          <w:szCs w:val="28"/>
        </w:rPr>
      </w:pPr>
    </w:p>
    <w:p w14:paraId="1D648902" w14:textId="77777777" w:rsidR="001F0572" w:rsidRPr="00CD7788" w:rsidRDefault="001F0572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Ciascun candidato all’elezione dei 10 componenti del Consiglio nazionale ANCI sottoscrive la nota informativa inerente i requisiti di eleggibilità</w:t>
      </w:r>
      <w:r w:rsidR="00E77CB4">
        <w:rPr>
          <w:rStyle w:val="Rimandonotaapidipagina"/>
          <w:rFonts w:ascii="Calibri" w:hAnsi="Calibri"/>
          <w:sz w:val="24"/>
          <w:szCs w:val="24"/>
        </w:rPr>
        <w:footnoteReference w:id="4"/>
      </w:r>
      <w:r w:rsidR="002B615E">
        <w:rPr>
          <w:rFonts w:ascii="Calibri" w:hAnsi="Calibri"/>
          <w:sz w:val="24"/>
          <w:szCs w:val="24"/>
        </w:rPr>
        <w:t>.</w:t>
      </w:r>
    </w:p>
    <w:p w14:paraId="34E8C355" w14:textId="77777777" w:rsidR="001F0572" w:rsidRDefault="001F0572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609A50CB" w14:textId="0FB7A5D7" w:rsidR="001F0572" w:rsidRPr="002B615E" w:rsidRDefault="002B615E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................................................................., addì .................................... 20</w:t>
      </w:r>
      <w:r w:rsidR="001506B8">
        <w:rPr>
          <w:rFonts w:ascii="Calibri" w:hAnsi="Calibri"/>
          <w:sz w:val="24"/>
          <w:szCs w:val="24"/>
        </w:rPr>
        <w:t>24</w:t>
      </w:r>
    </w:p>
    <w:p w14:paraId="1B1A6F70" w14:textId="77777777" w:rsidR="001F0572" w:rsidRPr="00AA0C42" w:rsidRDefault="001F0572" w:rsidP="005157AE">
      <w:pPr>
        <w:tabs>
          <w:tab w:val="center" w:pos="7371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6031E08C" w14:textId="77777777" w:rsidR="00126340" w:rsidRDefault="00126340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748031EC" w14:textId="77777777" w:rsidR="00724B1B" w:rsidRDefault="00724B1B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75082D7B" w14:textId="77777777" w:rsidR="001907F3" w:rsidRDefault="001907F3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55C5C689" w14:textId="77777777" w:rsidR="005157AE" w:rsidRDefault="005157AE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  <w:r w:rsidRPr="007820D2">
        <w:rPr>
          <w:rFonts w:ascii="Calibri" w:hAnsi="Calibri"/>
          <w:b/>
          <w:sz w:val="28"/>
          <w:szCs w:val="28"/>
        </w:rPr>
        <w:t>FIRMA DEI SOTTOSCRITTORI</w:t>
      </w:r>
    </w:p>
    <w:p w14:paraId="1F5E638B" w14:textId="77777777" w:rsidR="00724B1B" w:rsidRPr="007820D2" w:rsidRDefault="00724B1B" w:rsidP="005157AE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14:paraId="031D82F2" w14:textId="77777777" w:rsidR="00724B1B" w:rsidRDefault="00724B1B" w:rsidP="00724B1B">
      <w:pPr>
        <w:tabs>
          <w:tab w:val="center" w:pos="7371"/>
        </w:tabs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Ai sensi dell'art. 13 del Regolamento UE 2016/679 (General Data Protection Regulation), si informano i sottoscrittori elettori che i dati rilasciati nella presente dichiarazione sono di rilevante interesse pubblico (art.9, paragrafo 2, lett. g, del menzionato regolamento).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I dati saranno comunicati all'Ufficio Elettorale costituito in seno all'Assemblea Regionale di </w:t>
      </w:r>
      <w:r w:rsidR="00EA679F">
        <w:rPr>
          <w:rFonts w:ascii="Calibri" w:hAnsi="Calibri"/>
          <w:color w:val="000000"/>
          <w:sz w:val="18"/>
          <w:szCs w:val="18"/>
          <w:shd w:val="clear" w:color="auto" w:fill="FFFFFF"/>
        </w:rPr>
        <w:t>ANCI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Piemonte, presso il</w:t>
      </w:r>
    </w:p>
    <w:p w14:paraId="1E354147" w14:textId="77777777" w:rsidR="00724B1B" w:rsidRDefault="00724B1B" w:rsidP="00724B1B">
      <w:pPr>
        <w:tabs>
          <w:tab w:val="center" w:pos="7371"/>
        </w:tabs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quale l’interessato potrà esercitare i diritti previsti dagli artt. 15 – 22 del predetto regolamento. La firma qui apposta vale come consenso, ex artt. 6, 7 e 9 del regolamento, ai soli fini sopra indicati.</w:t>
      </w:r>
    </w:p>
    <w:p w14:paraId="7C15FF95" w14:textId="77777777" w:rsidR="00724B1B" w:rsidRDefault="00724B1B" w:rsidP="00724B1B">
      <w:pPr>
        <w:tabs>
          <w:tab w:val="center" w:pos="7371"/>
        </w:tabs>
        <w:rPr>
          <w:rFonts w:ascii="Calibri" w:hAnsi="Calibri"/>
          <w:b/>
          <w:sz w:val="28"/>
          <w:szCs w:val="28"/>
        </w:rPr>
      </w:pPr>
    </w:p>
    <w:p w14:paraId="72FAF036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FDE35D7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2AC43413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tbl>
      <w:tblPr>
        <w:tblW w:w="139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692"/>
        <w:gridCol w:w="2835"/>
        <w:gridCol w:w="2410"/>
        <w:gridCol w:w="3497"/>
        <w:gridCol w:w="2080"/>
      </w:tblGrid>
      <w:tr w:rsidR="005157AE" w:rsidRPr="00D81C08" w14:paraId="4DAFC6FB" w14:textId="77777777" w:rsidTr="001907F3">
        <w:trPr>
          <w:trHeight w:val="7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40E94D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7E71EBED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74D6C9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60C83D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6FEEC9AA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36BB621D" w14:textId="77777777" w:rsidR="005157AE" w:rsidRPr="00D81C08" w:rsidRDefault="005157AE" w:rsidP="00F218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5157AE" w:rsidRPr="00D81C08" w14:paraId="76F2166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B7159DB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6911C1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F0AAF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DB167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F9226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A8AC9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71375562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051C5A2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C17A07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7382B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6A9AF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FC8ED6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49185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704182C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D38F01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92203B0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F4472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5BC48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18EF21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3EB2D9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74ADF59C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C43D71B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19FD82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3577D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42406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AAD811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3E28B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5B7FBCF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0B453C9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0FF3870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24E22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05A8C0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8277D6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E02C65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2DE9DBD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E821764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FC83D3A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E1DB7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AD7F1B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8F21A0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DD7BF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18E3436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FA3C5E1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8EB55D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48810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8BC42A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3F13D1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8C0D61E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493B6E5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19D5554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BDF56F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18780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C1A233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78498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A9B96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0BE332D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8045D4B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A7BB26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770C8D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296AD9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FF4B057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1DEB92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08BDFB7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621D359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AB5B91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8BD885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FE1C58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A920E06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30BC8C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7AE" w:rsidRPr="00D81C08" w14:paraId="653E361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B64A4F9" w14:textId="77777777" w:rsidR="005157AE" w:rsidRPr="00D81C08" w:rsidRDefault="005157AE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F19CCC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BD10251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52E772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385CA5F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B15CB4" w14:textId="77777777" w:rsidR="005157AE" w:rsidRPr="00D81C08" w:rsidRDefault="005157AE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289629A1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EADDBE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0ED94A8A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0D5704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D007D9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42C9F00A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580A922A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907F3" w:rsidRPr="00D81C08" w14:paraId="3044EA7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C7CD3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317CA7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BFD04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A6672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1D0D6F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3D43D6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B1C23A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E2D04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E5D553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99F60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7FE0A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2DA416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0C0B5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6F93A4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8FD09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5415F4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F0483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0FF6F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78170E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D49F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55E88F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23D00F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95B01C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5F5D3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8917B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25EF16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F5F481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F4B14B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6B9D61A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257AA3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2ADDA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86DE7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411199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0F0BF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D0242C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E659DD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B65559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2425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073F4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013211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E9663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35560A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C902D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C7DF80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A1C25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A8951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56C49E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5C05C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426222B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D68DE1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B1C53B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C4AB5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EEC96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2B069B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D4D61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CCC98E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5F9C874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A8BD52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7CBF7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C9F59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3DFBF5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BCD8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823C2E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0129D2E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524973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CA314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D2881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BC369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8652D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D272BB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EF869B0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AFB5C0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056EB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76942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71EF5F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CF9F8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6A18DE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2C433F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C0A5E9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DB110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2A4D4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8E2AA8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AB4D6D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949B2C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ECDB46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48FADD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0BD3D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CA995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68E42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105DF0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F62238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B5BA48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5C49A8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68F6B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CCF9B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59475F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7D423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55C38A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2F8D870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F94331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79546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A697E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21D64A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AA892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E624EB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DF6C51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EF3324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DCDFD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83A28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FEFF1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8C09D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506D74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C7221C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187FAE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B1881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BEFDA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14B51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744EF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127635D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27DFF2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46B19F9B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44D880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325C27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0205F9BF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3A4AC2FE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907F3" w:rsidRPr="00D81C08" w14:paraId="58D604F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F1BD681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A00E60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85B29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2079E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F2991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E719C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CA2F0D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5899814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A9C060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9F9D9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6EB24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DB94B1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83A02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080439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1FE8D0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D74F0F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4E745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D1809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3E5AD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131045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A85D76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3ADC45B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C52C25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F6FB1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BA00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4083F3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B6DB35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6CFA45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BA5CA0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2439A0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78B63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F3343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0282DA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6D292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B82390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6DF7C4A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6AFDF3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1289D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3E963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A15436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C7793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6B0915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DD299A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35DB34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B2635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999FD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A963E3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DDC3E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112A3DE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EC4812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39BD17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BFBEA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03347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4007A7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6815A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960D88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325687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D24AD5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1B9B5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23D25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493D1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BA050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A64F0F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35FA93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7EB1AE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735EF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0FF8A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9C342A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E2305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D8A9ECC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D7DF806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4A0B70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9B426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4ED9E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30A827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3C836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531CA8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9FAECC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A5A3AB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8BC07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639FB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6F263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D77F0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2FB6943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23438D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8769EF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BCA53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1C3AF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70F618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1DA10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C815E5F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607E0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2CEFAE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7B4FA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AB58D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7BF92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1277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5733F2F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0E4FE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21C589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80570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967E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A775D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4D02D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F15DA2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14BCDA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41E83B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B01F2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A912E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D4831E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AED45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86839B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45E4F3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111333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E7919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C90CF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502778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AF76A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9E769A6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179FE4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201D1F32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42917D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D43776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0460758C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38A40DF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907F3" w:rsidRPr="00D81C08" w14:paraId="7441252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DCCFFC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C7EA7B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F56A6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FFD78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7FCDF7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14B3C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87FA4F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23AC61A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3CE75D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8B7AE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F6801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A9D48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EA95B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1C1522C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3E7823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37C9CC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975BB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6DBD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F4BB45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518E0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1747BC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07A0FF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5C44AF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7D698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45706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F5E08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B3955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2DAE14B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CBD46FA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458D2D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9C68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59492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958437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2043E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F09E74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201E04C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D06ACB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1D7C1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2D74D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CE9104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229DB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6FCB48E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9FA482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1B0388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75337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450ED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570C1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D76F0B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DFA252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7A787F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11833E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8AD8B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A9A59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443B23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1969B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A5F7A6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06FB9BC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9352B1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C35B1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894DC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A78AFE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00A24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45CE643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BE89D9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5F346B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ED64B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3D0F0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7765DE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FC4E8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216E043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AFA56AE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0DC2FD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245B1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C86C1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E7535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374C31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4EE46C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4A4227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7CB3EC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34CC7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9589B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ACFFA3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BE91D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0612AD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41E911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3B20EA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E905F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95D04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63486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DE25E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8B8E97F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AB57A1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F195AC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BBAA3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7E66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8306C1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AF6B6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2762E98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E2901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6BFA6B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6B8FD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79673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A79B9D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ADA650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AEEEA7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8A4CE9C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596FAD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2288A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E0B05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DD95B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9A5D0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3715BC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AA5E823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9C7922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3EE3B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B2E5D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D28DE7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EC832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D37C597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EDA692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0C012682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2F1030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8CB570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341965C7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4D623FD6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907F3" w:rsidRPr="00D81C08" w14:paraId="257CDFA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FA40B51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3531DF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B2144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BFD4F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258C51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8CFAC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7A93FC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9D218C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11CD8D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B6A56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F4A50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36BEF5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CA72F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90F08A1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3008B2A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6E783E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BB1C5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3C138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6C5B93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5E91E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E69A2F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0CAE28E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26221C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B7828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1637D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F69676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9AFF57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4D00ECF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59E90E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F2B16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0C6D6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CD9D8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121E63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8A9EF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565350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78F1F36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8AD3AE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B9730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7FB05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69C9B6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1026EE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253894F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B07F0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C06D4F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24C6E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EF1DC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E55319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5BEB0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33333B8B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9C796F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8F7072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D9337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9811B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EED011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54F6DC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AA3E10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F800B94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E48FC9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0E0B4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D4BE3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692797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4A54C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BBF6DA4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BFD08A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543096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CD6AF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8E8EA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E038A9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8E8883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295C719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9DE127B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777D3B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022E4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B6645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9340B7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A88E0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DF13C4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A7D79C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AB69B2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6B977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9E77B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66365E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E48E7C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B44D3B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AA227FE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9E4F79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FB3E2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8C90B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F98DD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6DBEF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FFBD0EE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A7AEB3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89EB81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08D75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39288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DD47E5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FE90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A14DD1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A8B095D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2F2F28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4EF24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B20B7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17008B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0A240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3FABBD2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D7265D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8B9C2A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6D101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0F9F7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A65994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6B54A9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5B553F9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5046000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33E3AB61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3277BD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285CC8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067C5DAB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C222A15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07F3" w:rsidRPr="00D81C08" w14:paraId="0FB22F7A" w14:textId="77777777" w:rsidTr="00B559AB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8636A7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28F876E8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F658AD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B4E01B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55063DEE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B82B04B" w14:textId="77777777" w:rsidR="001907F3" w:rsidRPr="00D81C08" w:rsidRDefault="001907F3" w:rsidP="00B55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1907F3" w:rsidRPr="00D81C08" w14:paraId="2831724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D4031C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D880DF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8C401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84060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5E819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291C5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27E955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BF9CF82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99A6D2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5AD44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8E707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27DB32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B4E361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0A20E3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D33AA88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221F64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BF1EE9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5AE6C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39553F7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7138F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C7AE182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407B184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631D98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72582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AC704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45D83F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9D02A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1F977D5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12A1E34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7D592F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742B6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B108A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8A67F8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7858F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D0909C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6A77157F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580914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5289C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7CF65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2A03D11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78EC2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656F53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EC927AE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60418D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3B1AF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8694F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A0D2DF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A8D74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DAD7769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10A0A96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944DA8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807C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36412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16F380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2C57F3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8F1CA92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2CAB8BE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61E3F0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65DF25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2E46D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6615D8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4D1A2B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FF357A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1EF532E9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FAECF6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056F26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9DAF9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66BFE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EDBC3C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744E2478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35759255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A7B8E6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142412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B8A82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3186D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2EFA8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E1CAC5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4DA1377" w14:textId="77777777" w:rsidR="001907F3" w:rsidRPr="00D81C08" w:rsidRDefault="001907F3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D29B07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62D4C3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89247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548CB29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A6CD3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1885093B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D0CB097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ADF7E0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F29F0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CC545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1CD7F2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93CF5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3BDA17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42BFECC2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7EA9D8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AA0FB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29F13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0D17AFF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C72AB1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6FFA820C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CE831EA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2CFB61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8AB47A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3A97C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3DD262C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0E5C6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5D31A9F2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5C08E2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DCDB01F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EA965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97466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67598DE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764B40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07F3" w:rsidRPr="00D81C08" w14:paraId="03D554AD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5517EA2" w14:textId="77777777" w:rsidR="001907F3" w:rsidRPr="00D81C08" w:rsidRDefault="001907F3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273DEE6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3AF36D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995638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778D6FF7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0D5DD4" w14:textId="77777777" w:rsidR="001907F3" w:rsidRPr="00D81C08" w:rsidRDefault="001907F3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3D1D" w:rsidRPr="00D81C08" w14:paraId="76571ADF" w14:textId="77777777" w:rsidTr="00C60F5A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2A1E2F57" w14:textId="77777777" w:rsidR="00BF3D1D" w:rsidRPr="00D81C08" w:rsidRDefault="00BF3D1D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14:paraId="630AE2D0" w14:textId="77777777" w:rsidR="00BF3D1D" w:rsidRPr="00D81C08" w:rsidRDefault="00BF3D1D" w:rsidP="00C60F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AC26F8" w14:textId="77777777" w:rsidR="00BF3D1D" w:rsidRPr="00D81C08" w:rsidRDefault="00BF3D1D" w:rsidP="00C60F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5FD707" w14:textId="77777777" w:rsidR="00BF3D1D" w:rsidRPr="00D81C08" w:rsidRDefault="00BF3D1D" w:rsidP="00C60F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14:paraId="6DC906B3" w14:textId="77777777" w:rsidR="00BF3D1D" w:rsidRPr="00D81C08" w:rsidRDefault="00BF3D1D" w:rsidP="00C60F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  <w:t>APPARTENENZA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5412F53D" w14:textId="77777777" w:rsidR="00BF3D1D" w:rsidRPr="00D81C08" w:rsidRDefault="00BF3D1D" w:rsidP="00C60F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="00BF3D1D" w:rsidRPr="00D81C08" w14:paraId="11F08606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06AEC491" w14:textId="77777777" w:rsidR="00BF3D1D" w:rsidRPr="00D81C08" w:rsidRDefault="00BF3D1D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9B7A359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0281C6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3946E6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5C61A159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77AB3A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3D1D" w:rsidRPr="00D81C08" w14:paraId="6A48765A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3523F43" w14:textId="77777777" w:rsidR="00BF3D1D" w:rsidRPr="00D81C08" w:rsidRDefault="00BF3D1D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551D831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DF8406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D8CB2C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63F72D86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C9A6604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3D1D" w:rsidRPr="00D81C08" w14:paraId="51F92627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78F13ECC" w14:textId="77777777" w:rsidR="00BF3D1D" w:rsidRPr="00D81C08" w:rsidRDefault="00BF3D1D" w:rsidP="00190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A030BB9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E59C89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B315EE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115CFCFE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625239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3D1D" w:rsidRPr="00D81C08" w14:paraId="53E28B80" w14:textId="77777777" w:rsidTr="001907F3">
        <w:trPr>
          <w:trHeight w:val="420"/>
          <w:jc w:val="center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14:paraId="5E399104" w14:textId="77777777" w:rsidR="00BF3D1D" w:rsidRPr="00D81C08" w:rsidRDefault="00BF3D1D" w:rsidP="00F218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17D210A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696DA1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9F69AB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14:paraId="41A59718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A2429F" w14:textId="77777777" w:rsidR="00BF3D1D" w:rsidRPr="00D81C08" w:rsidRDefault="00BF3D1D" w:rsidP="00F218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0EA11E" w14:textId="77777777" w:rsidR="005157AE" w:rsidRDefault="005157AE" w:rsidP="005157AE">
      <w:pPr>
        <w:tabs>
          <w:tab w:val="center" w:pos="7371"/>
        </w:tabs>
        <w:jc w:val="center"/>
        <w:rPr>
          <w:sz w:val="16"/>
        </w:rPr>
      </w:pPr>
    </w:p>
    <w:p w14:paraId="0D47B9CB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3AF5593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48729E0D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702634A8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04BF0C5E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304A2507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277B3DD5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3DFFE860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1D82761B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30F9AB5F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753032E0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551CB3A2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49243C38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0E271F8A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p w14:paraId="0DF1B9E4" w14:textId="77777777" w:rsidR="005157AE" w:rsidRDefault="005157AE" w:rsidP="005157AE">
      <w:pPr>
        <w:tabs>
          <w:tab w:val="center" w:pos="7371"/>
        </w:tabs>
        <w:jc w:val="both"/>
        <w:rPr>
          <w:sz w:val="16"/>
        </w:rPr>
      </w:pPr>
    </w:p>
    <w:sectPr w:rsidR="005157AE" w:rsidSect="007A06DC">
      <w:headerReference w:type="default" r:id="rId11"/>
      <w:pgSz w:w="16838" w:h="11906" w:orient="landscape"/>
      <w:pgMar w:top="1134" w:right="1245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4279" w14:textId="77777777" w:rsidR="00C67447" w:rsidRDefault="00C67447" w:rsidP="00AC417F">
      <w:r>
        <w:separator/>
      </w:r>
    </w:p>
  </w:endnote>
  <w:endnote w:type="continuationSeparator" w:id="0">
    <w:p w14:paraId="20A69672" w14:textId="77777777" w:rsidR="00C67447" w:rsidRDefault="00C67447" w:rsidP="00A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84D8" w14:textId="77777777" w:rsidR="00C67447" w:rsidRDefault="00C67447" w:rsidP="00AC417F">
      <w:r>
        <w:separator/>
      </w:r>
    </w:p>
  </w:footnote>
  <w:footnote w:type="continuationSeparator" w:id="0">
    <w:p w14:paraId="4BC8568D" w14:textId="77777777" w:rsidR="00C67447" w:rsidRDefault="00C67447" w:rsidP="00AC417F">
      <w:r>
        <w:continuationSeparator/>
      </w:r>
    </w:p>
  </w:footnote>
  <w:footnote w:id="1">
    <w:p w14:paraId="3FCADF62" w14:textId="419E904C" w:rsidR="00A92518" w:rsidRPr="00E77CB4" w:rsidRDefault="00A92518" w:rsidP="00A92518">
      <w:pPr>
        <w:pStyle w:val="Testonotaapidipagina"/>
        <w:jc w:val="both"/>
        <w:rPr>
          <w:rFonts w:ascii="Calibri" w:hAnsi="Calibri"/>
          <w:i/>
          <w:sz w:val="18"/>
          <w:szCs w:val="18"/>
        </w:rPr>
      </w:pPr>
      <w:r w:rsidRPr="00E77CB4">
        <w:rPr>
          <w:rStyle w:val="Rimandonotaapidipagina"/>
          <w:rFonts w:ascii="Calibri" w:hAnsi="Calibri"/>
          <w:sz w:val="18"/>
          <w:szCs w:val="18"/>
        </w:rPr>
        <w:footnoteRef/>
      </w:r>
      <w:r w:rsidRPr="00E77CB4">
        <w:rPr>
          <w:rFonts w:ascii="Calibri" w:hAnsi="Calibri"/>
          <w:sz w:val="18"/>
          <w:szCs w:val="18"/>
        </w:rPr>
        <w:t xml:space="preserve"> </w:t>
      </w:r>
      <w:r w:rsidR="00126340" w:rsidRPr="00E77CB4">
        <w:rPr>
          <w:rFonts w:ascii="Calibri" w:hAnsi="Calibri"/>
          <w:sz w:val="18"/>
          <w:szCs w:val="18"/>
        </w:rPr>
        <w:t xml:space="preserve">Regolamento XX Assemblea congressuale </w:t>
      </w:r>
      <w:r w:rsidR="001C579E" w:rsidRPr="00E77CB4">
        <w:rPr>
          <w:rFonts w:ascii="Calibri" w:hAnsi="Calibri"/>
          <w:sz w:val="18"/>
          <w:szCs w:val="18"/>
        </w:rPr>
        <w:t xml:space="preserve">nazionale </w:t>
      </w:r>
      <w:r w:rsidR="00ED4FBD">
        <w:rPr>
          <w:rFonts w:ascii="Calibri" w:hAnsi="Calibri"/>
          <w:sz w:val="18"/>
          <w:szCs w:val="18"/>
        </w:rPr>
        <w:t>ANCI</w:t>
      </w:r>
      <w:r w:rsidR="00126340" w:rsidRPr="00E77CB4">
        <w:rPr>
          <w:rFonts w:ascii="Calibri" w:hAnsi="Calibri"/>
          <w:sz w:val="18"/>
          <w:szCs w:val="18"/>
        </w:rPr>
        <w:t xml:space="preserve"> - </w:t>
      </w:r>
      <w:r w:rsidRPr="00E77CB4">
        <w:rPr>
          <w:rFonts w:ascii="Calibri" w:hAnsi="Calibri"/>
          <w:sz w:val="18"/>
          <w:szCs w:val="18"/>
        </w:rPr>
        <w:t xml:space="preserve">art. 7 – comma 1 “--- omissis --- </w:t>
      </w:r>
      <w:r w:rsidRPr="00E77CB4">
        <w:rPr>
          <w:rFonts w:ascii="Calibri" w:hAnsi="Calibri"/>
          <w:i/>
          <w:sz w:val="18"/>
          <w:szCs w:val="18"/>
        </w:rPr>
        <w:t>Ciascuna lista deve essere presentata da un numero di rappresentanti degli enti associati pari almeno al 3% dei soci della Regione e comunque non inferiore a cinque”</w:t>
      </w:r>
    </w:p>
    <w:p w14:paraId="64E882C6" w14:textId="77777777" w:rsidR="00CD7788" w:rsidRPr="00E77CB4" w:rsidRDefault="00CD7788" w:rsidP="00A92518">
      <w:pPr>
        <w:pStyle w:val="Testonotaapidipagina"/>
        <w:jc w:val="both"/>
        <w:rPr>
          <w:rFonts w:ascii="Calibri" w:hAnsi="Calibri"/>
          <w:sz w:val="8"/>
          <w:szCs w:val="18"/>
        </w:rPr>
      </w:pPr>
    </w:p>
  </w:footnote>
  <w:footnote w:id="2">
    <w:p w14:paraId="46EDCD68" w14:textId="7B129A1C" w:rsidR="00A92518" w:rsidRPr="00E77CB4" w:rsidRDefault="00A92518" w:rsidP="001F0572">
      <w:pPr>
        <w:autoSpaceDE w:val="0"/>
        <w:autoSpaceDN w:val="0"/>
        <w:adjustRightInd w:val="0"/>
        <w:contextualSpacing/>
        <w:jc w:val="both"/>
        <w:rPr>
          <w:rFonts w:ascii="Calibri" w:hAnsi="Calibri" w:cs="BookmanOldStyle"/>
          <w:sz w:val="18"/>
          <w:szCs w:val="18"/>
        </w:rPr>
      </w:pPr>
      <w:r w:rsidRPr="00E77CB4">
        <w:rPr>
          <w:rStyle w:val="Rimandonotaapidipagina"/>
          <w:rFonts w:ascii="Calibri" w:hAnsi="Calibri"/>
          <w:sz w:val="18"/>
          <w:szCs w:val="18"/>
        </w:rPr>
        <w:footnoteRef/>
      </w:r>
      <w:r w:rsidRPr="00E77CB4">
        <w:rPr>
          <w:rFonts w:ascii="Calibri" w:hAnsi="Calibri"/>
          <w:sz w:val="18"/>
          <w:szCs w:val="18"/>
        </w:rPr>
        <w:t xml:space="preserve"> </w:t>
      </w:r>
      <w:r w:rsidR="00126340" w:rsidRPr="00E77CB4">
        <w:rPr>
          <w:rFonts w:ascii="Calibri" w:hAnsi="Calibri"/>
          <w:sz w:val="18"/>
          <w:szCs w:val="18"/>
        </w:rPr>
        <w:t xml:space="preserve">Regolamento XX Assemblea congressuale </w:t>
      </w:r>
      <w:r w:rsidR="001C579E" w:rsidRPr="00E77CB4">
        <w:rPr>
          <w:rFonts w:ascii="Calibri" w:hAnsi="Calibri"/>
          <w:sz w:val="18"/>
          <w:szCs w:val="18"/>
        </w:rPr>
        <w:t xml:space="preserve">nazionale </w:t>
      </w:r>
      <w:r w:rsidR="00ED4FBD">
        <w:rPr>
          <w:rFonts w:ascii="Calibri" w:hAnsi="Calibri"/>
          <w:sz w:val="18"/>
          <w:szCs w:val="18"/>
        </w:rPr>
        <w:t>ANCI</w:t>
      </w:r>
      <w:r w:rsidR="00126340" w:rsidRPr="00E77CB4">
        <w:rPr>
          <w:rFonts w:ascii="Calibri" w:hAnsi="Calibri"/>
          <w:sz w:val="18"/>
          <w:szCs w:val="18"/>
        </w:rPr>
        <w:t xml:space="preserve"> – art. 7 – comma 2 “</w:t>
      </w:r>
      <w:r w:rsidRPr="00E77CB4">
        <w:rPr>
          <w:rFonts w:ascii="Calibri" w:hAnsi="Calibri" w:cs="BookmanOldStyle"/>
          <w:i/>
          <w:sz w:val="18"/>
          <w:szCs w:val="18"/>
        </w:rPr>
        <w:t>I presentatori della lista (che debbono essere rappresentanti legali degli enti associati della Regione, o loro delegati) non possono essere compresi nella lista dei candidati da essi presentata</w:t>
      </w:r>
      <w:r w:rsidR="00126340" w:rsidRPr="00E77CB4">
        <w:rPr>
          <w:rFonts w:ascii="Calibri" w:hAnsi="Calibri" w:cs="BookmanOldStyle"/>
          <w:i/>
          <w:sz w:val="18"/>
          <w:szCs w:val="18"/>
        </w:rPr>
        <w:t>”</w:t>
      </w:r>
      <w:r w:rsidRPr="00E77CB4">
        <w:rPr>
          <w:rFonts w:ascii="Calibri" w:hAnsi="Calibri" w:cs="BookmanOldStyle"/>
          <w:sz w:val="18"/>
          <w:szCs w:val="18"/>
        </w:rPr>
        <w:t>.</w:t>
      </w:r>
      <w:r w:rsidR="00126340" w:rsidRPr="00E77CB4">
        <w:rPr>
          <w:rFonts w:ascii="Calibri" w:hAnsi="Calibri" w:cs="BookmanOldStyle"/>
          <w:sz w:val="18"/>
          <w:szCs w:val="18"/>
        </w:rPr>
        <w:t xml:space="preserve"> Dichiarano inoltre di non aver sottoscritto, per l’elezione di cui trattasi, altra presentazione di candidatura.</w:t>
      </w:r>
    </w:p>
    <w:p w14:paraId="2BEDE2B4" w14:textId="77777777" w:rsidR="00CD7788" w:rsidRPr="00E77CB4" w:rsidRDefault="00CD7788" w:rsidP="001F0572">
      <w:pPr>
        <w:autoSpaceDE w:val="0"/>
        <w:autoSpaceDN w:val="0"/>
        <w:adjustRightInd w:val="0"/>
        <w:contextualSpacing/>
        <w:jc w:val="both"/>
        <w:rPr>
          <w:rFonts w:ascii="Calibri" w:hAnsi="Calibri" w:cs="BookmanOldStyle"/>
          <w:sz w:val="8"/>
          <w:szCs w:val="18"/>
        </w:rPr>
      </w:pPr>
    </w:p>
  </w:footnote>
  <w:footnote w:id="3">
    <w:p w14:paraId="601ED7A6" w14:textId="77777777" w:rsidR="00E77CB4" w:rsidRPr="00E77CB4" w:rsidRDefault="00E77CB4" w:rsidP="00E77CB4">
      <w:pPr>
        <w:autoSpaceDE w:val="0"/>
        <w:autoSpaceDN w:val="0"/>
        <w:adjustRightInd w:val="0"/>
        <w:contextualSpacing/>
        <w:jc w:val="both"/>
        <w:rPr>
          <w:rFonts w:ascii="Calibri" w:hAnsi="Calibri" w:cs="TimesNewRomanPSMT"/>
          <w:i/>
          <w:sz w:val="18"/>
          <w:szCs w:val="18"/>
        </w:rPr>
      </w:pPr>
      <w:r w:rsidRPr="00E77CB4">
        <w:rPr>
          <w:rStyle w:val="Rimandonotaapidipagina"/>
          <w:rFonts w:ascii="Calibri" w:hAnsi="Calibri"/>
          <w:sz w:val="18"/>
          <w:szCs w:val="18"/>
        </w:rPr>
        <w:footnoteRef/>
      </w:r>
      <w:r w:rsidRPr="00E77CB4">
        <w:rPr>
          <w:rFonts w:ascii="Calibri" w:hAnsi="Calibri"/>
          <w:sz w:val="18"/>
          <w:szCs w:val="18"/>
        </w:rPr>
        <w:t xml:space="preserve"> Statuto ANCI nazionale – art. 5 – comma 1 “</w:t>
      </w:r>
      <w:r w:rsidRPr="00E77CB4">
        <w:rPr>
          <w:rFonts w:ascii="Calibri" w:hAnsi="Calibri" w:cs="TimesNewRomanPSMT"/>
          <w:i/>
          <w:sz w:val="18"/>
          <w:szCs w:val="18"/>
        </w:rPr>
        <w:t xml:space="preserve">Possono essere eletti negli organi sociali, purché gli enti di appartenenza non siano nelle condizioni di morosità di cui all’art. 2, coloro che ricoprono le seguenti cariche: Sindaco, Sindaco metropolitano, </w:t>
      </w:r>
      <w:r w:rsidRPr="00E77CB4">
        <w:rPr>
          <w:rFonts w:ascii="Calibri" w:hAnsi="Calibri" w:cs="Symbol"/>
          <w:i/>
          <w:sz w:val="18"/>
          <w:szCs w:val="18"/>
        </w:rPr>
        <w:t xml:space="preserve"> </w:t>
      </w:r>
      <w:r w:rsidRPr="00E77CB4">
        <w:rPr>
          <w:rFonts w:ascii="Calibri" w:hAnsi="Calibri" w:cs="TimesNewRomanPSMT"/>
          <w:i/>
          <w:sz w:val="18"/>
          <w:szCs w:val="18"/>
        </w:rPr>
        <w:t xml:space="preserve">Consigliere comunale e metropolitano, </w:t>
      </w:r>
      <w:r w:rsidRPr="00E77CB4">
        <w:rPr>
          <w:rFonts w:ascii="Calibri" w:hAnsi="Calibri" w:cs="Symbol"/>
          <w:i/>
          <w:sz w:val="18"/>
          <w:szCs w:val="18"/>
        </w:rPr>
        <w:t xml:space="preserve"> </w:t>
      </w:r>
      <w:r w:rsidRPr="00E77CB4">
        <w:rPr>
          <w:rFonts w:ascii="Calibri" w:hAnsi="Calibri" w:cs="TimesNewRomanPSMT"/>
          <w:i/>
          <w:sz w:val="18"/>
          <w:szCs w:val="18"/>
        </w:rPr>
        <w:t xml:space="preserve">Assessore, </w:t>
      </w:r>
      <w:r w:rsidRPr="00E77CB4">
        <w:rPr>
          <w:rFonts w:ascii="Calibri" w:hAnsi="Calibri" w:cs="Symbol"/>
          <w:i/>
          <w:sz w:val="18"/>
          <w:szCs w:val="18"/>
        </w:rPr>
        <w:t xml:space="preserve"> </w:t>
      </w:r>
      <w:r w:rsidRPr="00E77CB4">
        <w:rPr>
          <w:rFonts w:ascii="Calibri" w:hAnsi="Calibri" w:cs="TimesNewRomanPSMT"/>
          <w:i/>
          <w:sz w:val="18"/>
          <w:szCs w:val="18"/>
        </w:rPr>
        <w:t>Presidente o Consigliere di Circoscrizione eletto nei Comuni delle aree metropolitane, Presidente o rappresentante legale di altro Ente associato”.</w:t>
      </w:r>
    </w:p>
    <w:p w14:paraId="1A43E75B" w14:textId="77777777" w:rsidR="00E77CB4" w:rsidRPr="00E77CB4" w:rsidRDefault="00E77CB4" w:rsidP="00E77CB4">
      <w:pPr>
        <w:autoSpaceDE w:val="0"/>
        <w:autoSpaceDN w:val="0"/>
        <w:adjustRightInd w:val="0"/>
        <w:contextualSpacing/>
        <w:jc w:val="both"/>
        <w:rPr>
          <w:rFonts w:ascii="Calibri" w:hAnsi="Calibri" w:cs="TimesNewRomanPSMT"/>
          <w:i/>
          <w:sz w:val="8"/>
          <w:szCs w:val="18"/>
        </w:rPr>
      </w:pPr>
    </w:p>
  </w:footnote>
  <w:footnote w:id="4">
    <w:p w14:paraId="3A0F3EB0" w14:textId="7E8C9368" w:rsidR="00E77CB4" w:rsidRPr="00E77CB4" w:rsidRDefault="00E77CB4" w:rsidP="00AA7092">
      <w:pPr>
        <w:pStyle w:val="Testonotaapidipagina"/>
        <w:jc w:val="both"/>
        <w:rPr>
          <w:rFonts w:ascii="Calibri" w:hAnsi="Calibri"/>
          <w:i/>
          <w:sz w:val="18"/>
          <w:szCs w:val="18"/>
        </w:rPr>
      </w:pPr>
      <w:r w:rsidRPr="00E77CB4">
        <w:rPr>
          <w:rStyle w:val="Rimandonotaapidipagina"/>
          <w:rFonts w:ascii="Calibri" w:hAnsi="Calibri"/>
          <w:sz w:val="18"/>
          <w:szCs w:val="18"/>
        </w:rPr>
        <w:footnoteRef/>
      </w:r>
      <w:r w:rsidRPr="00E77CB4">
        <w:rPr>
          <w:rFonts w:ascii="Calibri" w:hAnsi="Calibri"/>
          <w:sz w:val="18"/>
          <w:szCs w:val="18"/>
        </w:rPr>
        <w:t xml:space="preserve"> Regolamento XX Assemblea congressuale nazionale </w:t>
      </w:r>
      <w:r w:rsidR="00ED4FBD">
        <w:rPr>
          <w:rFonts w:ascii="Calibri" w:hAnsi="Calibri"/>
          <w:sz w:val="18"/>
          <w:szCs w:val="18"/>
        </w:rPr>
        <w:t>ANCI</w:t>
      </w:r>
      <w:r w:rsidRPr="00E77CB4">
        <w:rPr>
          <w:rFonts w:ascii="Calibri" w:hAnsi="Calibri"/>
          <w:sz w:val="18"/>
          <w:szCs w:val="18"/>
        </w:rPr>
        <w:t xml:space="preserve"> – art. 6 – comma 3: “P</w:t>
      </w:r>
      <w:r w:rsidRPr="00E77CB4">
        <w:rPr>
          <w:rFonts w:ascii="Calibri" w:hAnsi="Calibri"/>
          <w:i/>
          <w:sz w:val="18"/>
          <w:szCs w:val="18"/>
        </w:rPr>
        <w:t>rima della loro elezione i candidati devono compilare e sottoscrivere una scheda informativa dalla quale risultino i requisiti di eleggibilità previsti dallo Statuto”.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AA800" w14:textId="77777777" w:rsidR="001907F3" w:rsidRDefault="001907F3">
    <w:pPr>
      <w:pStyle w:val="Intestazione"/>
    </w:pPr>
  </w:p>
  <w:p w14:paraId="1A2C0A3A" w14:textId="77777777" w:rsidR="001907F3" w:rsidRDefault="001907F3">
    <w:pPr>
      <w:pStyle w:val="Intestazione"/>
    </w:pPr>
  </w:p>
  <w:p w14:paraId="26912139" w14:textId="77777777" w:rsidR="00AC417F" w:rsidRDefault="00000000">
    <w:pPr>
      <w:pStyle w:val="Intestazione"/>
    </w:pPr>
    <w:r>
      <w:rPr>
        <w:noProof/>
        <w:lang w:eastAsia="en-US"/>
      </w:rPr>
      <w:pict w14:anchorId="6FA3448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4pt;margin-top:4.5pt;width:232.6pt;height:66.05pt;z-index:1;mso-height-percent:200;mso-height-percent:200;mso-width-relative:margin;mso-height-relative:margin" strokeweight=".25pt">
          <v:textbox style="mso-fit-shape-to-text:t">
            <w:txbxContent>
              <w:p w14:paraId="00838517" w14:textId="77777777" w:rsidR="00AC417F" w:rsidRPr="00AC417F" w:rsidRDefault="00AC417F" w:rsidP="00AC417F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ELEZIONE</w:t>
                </w:r>
              </w:p>
              <w:p w14:paraId="50957DCD" w14:textId="77777777" w:rsidR="00AC417F" w:rsidRPr="00AC417F" w:rsidRDefault="00A92518" w:rsidP="00AC417F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DEI 10</w:t>
                </w:r>
                <w:r w:rsidR="00AC417F" w:rsidRP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COMPONENTI </w:t>
                </w:r>
              </w:p>
              <w:p w14:paraId="1207EF07" w14:textId="77777777" w:rsidR="00AC417F" w:rsidRPr="00AC417F" w:rsidRDefault="00AC417F" w:rsidP="00A92518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DEL CONSIGLIO </w:t>
                </w:r>
                <w:r w:rsidR="00A92518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NAZIONALE ANCI</w:t>
                </w:r>
              </w:p>
              <w:p w14:paraId="55699E68" w14:textId="010F69E6" w:rsidR="00AC417F" w:rsidRPr="00AC417F" w:rsidRDefault="00352639" w:rsidP="00AC417F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4</w:t>
                </w:r>
                <w:r w:rsidR="001506B8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ottobre 2024</w:t>
                </w:r>
              </w:p>
            </w:txbxContent>
          </v:textbox>
        </v:shape>
      </w:pict>
    </w:r>
    <w:r w:rsidR="001B728E">
      <w:pict w14:anchorId="65887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2pt;height:86.4pt">
          <v:imagedata r:id="rId1" o:title="ANCI PIEMO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69AF"/>
    <w:multiLevelType w:val="singleLevel"/>
    <w:tmpl w:val="5BF072D8"/>
    <w:lvl w:ilvl="0">
      <w:start w:val="5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9B70363"/>
    <w:multiLevelType w:val="singleLevel"/>
    <w:tmpl w:val="51B63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0C24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96E00"/>
    <w:multiLevelType w:val="singleLevel"/>
    <w:tmpl w:val="4760B9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7F425B"/>
    <w:multiLevelType w:val="singleLevel"/>
    <w:tmpl w:val="61E616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513DB"/>
    <w:multiLevelType w:val="singleLevel"/>
    <w:tmpl w:val="C180EF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80AB2"/>
    <w:multiLevelType w:val="singleLevel"/>
    <w:tmpl w:val="86562F4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 w16cid:durableId="125777291">
    <w:abstractNumId w:val="2"/>
  </w:num>
  <w:num w:numId="2" w16cid:durableId="1356809576">
    <w:abstractNumId w:val="5"/>
  </w:num>
  <w:num w:numId="3" w16cid:durableId="1826166018">
    <w:abstractNumId w:val="6"/>
  </w:num>
  <w:num w:numId="4" w16cid:durableId="393313536">
    <w:abstractNumId w:val="0"/>
  </w:num>
  <w:num w:numId="5" w16cid:durableId="1130516880">
    <w:abstractNumId w:val="1"/>
  </w:num>
  <w:num w:numId="6" w16cid:durableId="1213035886">
    <w:abstractNumId w:val="3"/>
  </w:num>
  <w:num w:numId="7" w16cid:durableId="115869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0B4"/>
    <w:rsid w:val="00067F91"/>
    <w:rsid w:val="0009158A"/>
    <w:rsid w:val="000A1CFF"/>
    <w:rsid w:val="000F27DF"/>
    <w:rsid w:val="00105343"/>
    <w:rsid w:val="00126340"/>
    <w:rsid w:val="001506B8"/>
    <w:rsid w:val="001907F3"/>
    <w:rsid w:val="00195777"/>
    <w:rsid w:val="001B728E"/>
    <w:rsid w:val="001C579E"/>
    <w:rsid w:val="001F0572"/>
    <w:rsid w:val="00257F8C"/>
    <w:rsid w:val="00291D20"/>
    <w:rsid w:val="002B30B2"/>
    <w:rsid w:val="002B615E"/>
    <w:rsid w:val="002C0A89"/>
    <w:rsid w:val="002D1CD8"/>
    <w:rsid w:val="003362FB"/>
    <w:rsid w:val="00352639"/>
    <w:rsid w:val="003831A9"/>
    <w:rsid w:val="0039011F"/>
    <w:rsid w:val="003E3811"/>
    <w:rsid w:val="004E6522"/>
    <w:rsid w:val="005157AE"/>
    <w:rsid w:val="0055437E"/>
    <w:rsid w:val="005B7615"/>
    <w:rsid w:val="005D63C3"/>
    <w:rsid w:val="00602D9F"/>
    <w:rsid w:val="006070AE"/>
    <w:rsid w:val="00616844"/>
    <w:rsid w:val="006461DD"/>
    <w:rsid w:val="00647EA4"/>
    <w:rsid w:val="006E4053"/>
    <w:rsid w:val="006F6AF7"/>
    <w:rsid w:val="00724B1B"/>
    <w:rsid w:val="007377BF"/>
    <w:rsid w:val="00773049"/>
    <w:rsid w:val="007820D2"/>
    <w:rsid w:val="00786DA8"/>
    <w:rsid w:val="007A06DC"/>
    <w:rsid w:val="007A2BDC"/>
    <w:rsid w:val="007B3308"/>
    <w:rsid w:val="0083719E"/>
    <w:rsid w:val="008425E3"/>
    <w:rsid w:val="008670BB"/>
    <w:rsid w:val="008B0A0F"/>
    <w:rsid w:val="00932A1A"/>
    <w:rsid w:val="00990DFE"/>
    <w:rsid w:val="00992333"/>
    <w:rsid w:val="009C4DB9"/>
    <w:rsid w:val="009E7644"/>
    <w:rsid w:val="00A75305"/>
    <w:rsid w:val="00A8180D"/>
    <w:rsid w:val="00A92518"/>
    <w:rsid w:val="00AA0C42"/>
    <w:rsid w:val="00AA7092"/>
    <w:rsid w:val="00AC417F"/>
    <w:rsid w:val="00B1186A"/>
    <w:rsid w:val="00B27DD0"/>
    <w:rsid w:val="00B559AB"/>
    <w:rsid w:val="00BF3D1D"/>
    <w:rsid w:val="00C46926"/>
    <w:rsid w:val="00C60F5A"/>
    <w:rsid w:val="00C67447"/>
    <w:rsid w:val="00C8190E"/>
    <w:rsid w:val="00C87C38"/>
    <w:rsid w:val="00CD7788"/>
    <w:rsid w:val="00D81C08"/>
    <w:rsid w:val="00E40B87"/>
    <w:rsid w:val="00E51624"/>
    <w:rsid w:val="00E76DC1"/>
    <w:rsid w:val="00E77CB4"/>
    <w:rsid w:val="00EA4487"/>
    <w:rsid w:val="00EA679F"/>
    <w:rsid w:val="00ED4FBD"/>
    <w:rsid w:val="00F218BB"/>
    <w:rsid w:val="00F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272E766A"/>
  <w15:chartTrackingRefBased/>
  <w15:docId w15:val="{C22A1FB7-2607-4A3B-A216-3E2AA01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67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17F"/>
  </w:style>
  <w:style w:type="paragraph" w:styleId="Pidipagina">
    <w:name w:val="footer"/>
    <w:basedOn w:val="Normale"/>
    <w:link w:val="Pidipagina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251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2518"/>
  </w:style>
  <w:style w:type="character" w:styleId="Rimandonotaapidipagina">
    <w:name w:val="footnote reference"/>
    <w:uiPriority w:val="99"/>
    <w:semiHidden/>
    <w:unhideWhenUsed/>
    <w:rsid w:val="00A9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62912-db8f-4a4a-a0ac-b40f70a80540"/>
    <lcf76f155ced4ddcb4097134ff3c332f xmlns="6393618b-561d-44eb-b394-fbdac5c48e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4D869BA64BA429B2A71ABEF89A5EA" ma:contentTypeVersion="13" ma:contentTypeDescription="Creare un nuovo documento." ma:contentTypeScope="" ma:versionID="61bd74fa82fd3dae1b0110fad0f42018">
  <xsd:schema xmlns:xsd="http://www.w3.org/2001/XMLSchema" xmlns:xs="http://www.w3.org/2001/XMLSchema" xmlns:p="http://schemas.microsoft.com/office/2006/metadata/properties" xmlns:ns2="6393618b-561d-44eb-b394-fbdac5c48e2a" xmlns:ns3="a7762912-db8f-4a4a-a0ac-b40f70a80540" targetNamespace="http://schemas.microsoft.com/office/2006/metadata/properties" ma:root="true" ma:fieldsID="50c96e506c01c00511b79f52f4d92811" ns2:_="" ns3:_="">
    <xsd:import namespace="6393618b-561d-44eb-b394-fbdac5c48e2a"/>
    <xsd:import namespace="a7762912-db8f-4a4a-a0ac-b40f70a80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618b-561d-44eb-b394-fbdac5c48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ff3eed0-22b5-4068-82e0-fdacce02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2912-db8f-4a4a-a0ac-b40f70a80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730d39-9ba4-4a19-b678-5079a296a068}" ma:internalName="TaxCatchAll" ma:showField="CatchAllData" ma:web="a7762912-db8f-4a4a-a0ac-b40f70a80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240E6-D07C-4274-A8B4-00A781EF70CE}">
  <ds:schemaRefs>
    <ds:schemaRef ds:uri="http://schemas.microsoft.com/office/2006/metadata/properties"/>
    <ds:schemaRef ds:uri="http://schemas.microsoft.com/office/infopath/2007/PartnerControls"/>
    <ds:schemaRef ds:uri="a7762912-db8f-4a4a-a0ac-b40f70a80540"/>
    <ds:schemaRef ds:uri="6393618b-561d-44eb-b394-fbdac5c48e2a"/>
  </ds:schemaRefs>
</ds:datastoreItem>
</file>

<file path=customXml/itemProps2.xml><?xml version="1.0" encoding="utf-8"?>
<ds:datastoreItem xmlns:ds="http://schemas.openxmlformats.org/officeDocument/2006/customXml" ds:itemID="{CB4A3829-D3CA-4A84-9A41-825B0AE76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302DB9-2E3F-4911-8359-46ACBC8B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3618b-561d-44eb-b394-fbdac5c48e2a"/>
    <ds:schemaRef ds:uri="a7762912-db8f-4a4a-a0ac-b40f70a80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D5E8B-94AA-4EB8-A71A-D866FBBA0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LODI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LODI</dc:creator>
  <cp:keywords/>
  <cp:lastModifiedBy>Carla Dellaccio</cp:lastModifiedBy>
  <cp:revision>4</cp:revision>
  <cp:lastPrinted>2019-09-27T14:29:00Z</cp:lastPrinted>
  <dcterms:created xsi:type="dcterms:W3CDTF">2024-07-26T10:22:00Z</dcterms:created>
  <dcterms:modified xsi:type="dcterms:W3CDTF">2024-08-02T09:31:00Z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0x0101000AB4D869BA64BA429B2A71ABEF89A5EA</vt:lpwstr>
  </property>
</Properties>
</file>